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93D" w:rsidRPr="00931F9A" w:rsidRDefault="00930BD1" w:rsidP="0073593D">
      <w:pPr>
        <w:jc w:val="center"/>
        <w:rPr>
          <w:rFonts w:ascii="GillSansMT-Light" w:hAnsi="GillSansMT-Light" w:cs="GillSansMT-Light"/>
          <w:b/>
          <w:lang w:val="en-GB" w:eastAsia="en-GB"/>
        </w:rPr>
      </w:pPr>
      <w:bookmarkStart w:id="0" w:name="_GoBack"/>
      <w:bookmarkEnd w:id="0"/>
      <w:r>
        <w:rPr>
          <w:rFonts w:ascii="Arial" w:hAnsi="Arial" w:cs="Arial"/>
          <w:b/>
          <w:lang w:val="en-GB"/>
        </w:rPr>
        <w:t>Tenancy Sustainment Officer – Homeless Services</w:t>
      </w:r>
      <w:r w:rsidR="0073593D">
        <w:rPr>
          <w:rFonts w:ascii="Arial" w:hAnsi="Arial" w:cs="Arial"/>
          <w:b/>
          <w:lang w:val="en-GB"/>
        </w:rPr>
        <w:t xml:space="preserve">: </w:t>
      </w:r>
      <w:r w:rsidR="0073593D" w:rsidRPr="003F0F75">
        <w:rPr>
          <w:rFonts w:ascii="Arial" w:hAnsi="Arial" w:cs="Arial"/>
          <w:b/>
          <w:lang w:val="en-GB"/>
        </w:rPr>
        <w:t>Person Specification</w:t>
      </w:r>
    </w:p>
    <w:p w:rsidR="0073593D" w:rsidRDefault="0073593D" w:rsidP="0073593D">
      <w:pPr>
        <w:jc w:val="both"/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174"/>
        <w:gridCol w:w="617"/>
        <w:gridCol w:w="5411"/>
      </w:tblGrid>
      <w:tr w:rsidR="00F86E45" w:rsidRPr="003F0F75" w:rsidTr="00F86E45">
        <w:tc>
          <w:tcPr>
            <w:tcW w:w="2174" w:type="dxa"/>
            <w:tcBorders>
              <w:bottom w:val="single" w:sz="4" w:space="0" w:color="auto"/>
            </w:tcBorders>
            <w:shd w:val="clear" w:color="auto" w:fill="E0E0E0"/>
          </w:tcPr>
          <w:p w:rsidR="00F86E45" w:rsidRPr="00BD0ADC" w:rsidRDefault="00F86E45" w:rsidP="00DA6B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3" w:type="dxa"/>
            <w:shd w:val="clear" w:color="auto" w:fill="E0E0E0"/>
          </w:tcPr>
          <w:p w:rsidR="00F86E45" w:rsidRPr="00BD0ADC" w:rsidRDefault="00F86E45" w:rsidP="00DA6B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11" w:type="dxa"/>
            <w:shd w:val="clear" w:color="auto" w:fill="E0E0E0"/>
          </w:tcPr>
          <w:p w:rsidR="00F86E45" w:rsidRPr="00BD0ADC" w:rsidRDefault="00F86E45" w:rsidP="00DA6B02">
            <w:pPr>
              <w:jc w:val="center"/>
              <w:rPr>
                <w:rFonts w:ascii="Arial" w:hAnsi="Arial" w:cs="Arial"/>
                <w:b/>
              </w:rPr>
            </w:pPr>
            <w:r w:rsidRPr="00BD0ADC">
              <w:rPr>
                <w:rFonts w:ascii="Arial" w:hAnsi="Arial" w:cs="Arial"/>
                <w:b/>
              </w:rPr>
              <w:t>Criteria</w:t>
            </w:r>
          </w:p>
          <w:p w:rsidR="00F86E45" w:rsidRDefault="00F86E45" w:rsidP="00DA6B02">
            <w:pPr>
              <w:jc w:val="center"/>
              <w:rPr>
                <w:rFonts w:ascii="Arial" w:hAnsi="Arial" w:cs="Arial"/>
                <w:b/>
              </w:rPr>
            </w:pPr>
            <w:r w:rsidRPr="00BD0ADC">
              <w:rPr>
                <w:rFonts w:ascii="Arial" w:hAnsi="Arial" w:cs="Arial"/>
                <w:b/>
              </w:rPr>
              <w:t>Indicated E (Essential) D (Desirable)</w:t>
            </w:r>
          </w:p>
          <w:p w:rsidR="00F86E45" w:rsidRPr="00BD0ADC" w:rsidRDefault="00F86E45" w:rsidP="00DA6B0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86E45" w:rsidRPr="003F0F75" w:rsidTr="00F86E45">
        <w:tblPrEx>
          <w:shd w:val="clear" w:color="auto" w:fill="auto"/>
        </w:tblPrEx>
        <w:tc>
          <w:tcPr>
            <w:tcW w:w="2174" w:type="dxa"/>
            <w:tcBorders>
              <w:top w:val="single" w:sz="4" w:space="0" w:color="auto"/>
            </w:tcBorders>
          </w:tcPr>
          <w:p w:rsidR="00F86E45" w:rsidRPr="00BD0ADC" w:rsidRDefault="00F86E45" w:rsidP="00DA6B02">
            <w:pPr>
              <w:rPr>
                <w:rFonts w:ascii="Arial" w:hAnsi="Arial" w:cs="Arial"/>
                <w:b/>
              </w:rPr>
            </w:pPr>
          </w:p>
        </w:tc>
        <w:tc>
          <w:tcPr>
            <w:tcW w:w="603" w:type="dxa"/>
          </w:tcPr>
          <w:p w:rsidR="00F86E45" w:rsidRPr="005E5322" w:rsidRDefault="00F86E45" w:rsidP="00DA6B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11" w:type="dxa"/>
          </w:tcPr>
          <w:p w:rsidR="00F86E45" w:rsidRPr="00BD0ADC" w:rsidRDefault="00F86E45" w:rsidP="00DA6B02">
            <w:pPr>
              <w:rPr>
                <w:rFonts w:ascii="Arial" w:hAnsi="Arial" w:cs="Arial"/>
              </w:rPr>
            </w:pPr>
          </w:p>
        </w:tc>
      </w:tr>
      <w:tr w:rsidR="00F86E45" w:rsidRPr="00100FE7" w:rsidTr="00F86E45">
        <w:tblPrEx>
          <w:shd w:val="clear" w:color="auto" w:fill="auto"/>
        </w:tblPrEx>
        <w:tc>
          <w:tcPr>
            <w:tcW w:w="2174" w:type="dxa"/>
          </w:tcPr>
          <w:p w:rsidR="00F86E45" w:rsidRPr="00100FE7" w:rsidRDefault="00853C22" w:rsidP="00DA6B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Qualification / Education</w:t>
            </w:r>
          </w:p>
          <w:p w:rsidR="00F86E45" w:rsidRPr="00100FE7" w:rsidRDefault="00F86E45" w:rsidP="00DA6B02">
            <w:pPr>
              <w:rPr>
                <w:rFonts w:ascii="Arial" w:hAnsi="Arial" w:cs="Arial"/>
                <w:b/>
              </w:rPr>
            </w:pPr>
          </w:p>
          <w:p w:rsidR="00F86E45" w:rsidRPr="00100FE7" w:rsidRDefault="00F86E45" w:rsidP="00DA6B02">
            <w:pPr>
              <w:rPr>
                <w:rFonts w:ascii="Arial" w:hAnsi="Arial" w:cs="Arial"/>
                <w:b/>
              </w:rPr>
            </w:pPr>
          </w:p>
        </w:tc>
        <w:tc>
          <w:tcPr>
            <w:tcW w:w="603" w:type="dxa"/>
          </w:tcPr>
          <w:p w:rsidR="00F86E45" w:rsidRDefault="00930BD1" w:rsidP="00DA6B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  <w:p w:rsidR="00853C22" w:rsidRDefault="00853C22" w:rsidP="00DA6B02">
            <w:pPr>
              <w:jc w:val="center"/>
              <w:rPr>
                <w:rFonts w:ascii="Arial" w:hAnsi="Arial" w:cs="Arial"/>
                <w:b/>
              </w:rPr>
            </w:pPr>
          </w:p>
          <w:p w:rsidR="00853C22" w:rsidRPr="005E5322" w:rsidRDefault="00930BD1" w:rsidP="00930B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5411" w:type="dxa"/>
          </w:tcPr>
          <w:p w:rsidR="00F86E45" w:rsidRDefault="00930BD1" w:rsidP="00DA6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Emergency First Aid Certificate</w:t>
            </w:r>
          </w:p>
          <w:p w:rsidR="00930BD1" w:rsidRDefault="00930BD1" w:rsidP="00DA6B02">
            <w:pPr>
              <w:rPr>
                <w:rFonts w:ascii="Arial" w:hAnsi="Arial" w:cs="Arial"/>
              </w:rPr>
            </w:pPr>
          </w:p>
          <w:p w:rsidR="00930BD1" w:rsidRDefault="00930BD1" w:rsidP="00DA6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Landlord / Housing Law training (willingness to undertake)</w:t>
            </w:r>
          </w:p>
          <w:p w:rsidR="00853C22" w:rsidRPr="00905EF6" w:rsidRDefault="00853C22" w:rsidP="00DA6B02">
            <w:pPr>
              <w:rPr>
                <w:rFonts w:ascii="Arial" w:hAnsi="Arial" w:cs="Arial"/>
              </w:rPr>
            </w:pPr>
          </w:p>
        </w:tc>
      </w:tr>
      <w:tr w:rsidR="00F86E45" w:rsidRPr="003F0F75" w:rsidTr="00F86E45">
        <w:tblPrEx>
          <w:shd w:val="clear" w:color="auto" w:fill="auto"/>
        </w:tblPrEx>
        <w:tc>
          <w:tcPr>
            <w:tcW w:w="2174" w:type="dxa"/>
          </w:tcPr>
          <w:p w:rsidR="00F86E45" w:rsidRPr="001E6F47" w:rsidRDefault="00853C22" w:rsidP="00DA6B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Competencies / skills / experiences</w:t>
            </w:r>
          </w:p>
        </w:tc>
        <w:tc>
          <w:tcPr>
            <w:tcW w:w="603" w:type="dxa"/>
          </w:tcPr>
          <w:p w:rsidR="00F86E45" w:rsidRDefault="00F86E45" w:rsidP="00F86E45">
            <w:pPr>
              <w:jc w:val="center"/>
              <w:rPr>
                <w:rFonts w:ascii="Arial" w:hAnsi="Arial" w:cs="Arial"/>
                <w:b/>
              </w:rPr>
            </w:pPr>
          </w:p>
          <w:p w:rsidR="00330576" w:rsidRDefault="00330576" w:rsidP="00F86E45">
            <w:pPr>
              <w:jc w:val="center"/>
              <w:rPr>
                <w:rFonts w:ascii="Arial" w:hAnsi="Arial" w:cs="Arial"/>
                <w:b/>
              </w:rPr>
            </w:pPr>
          </w:p>
          <w:p w:rsidR="00D42B24" w:rsidRDefault="00D42B24" w:rsidP="00330576">
            <w:pPr>
              <w:jc w:val="center"/>
              <w:rPr>
                <w:rFonts w:ascii="Arial" w:hAnsi="Arial" w:cs="Arial"/>
                <w:b/>
              </w:rPr>
            </w:pPr>
          </w:p>
          <w:p w:rsidR="00930BD1" w:rsidRDefault="00930BD1" w:rsidP="003305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E/D</w:t>
            </w:r>
          </w:p>
          <w:p w:rsidR="00930BD1" w:rsidRDefault="00930BD1" w:rsidP="00330576">
            <w:pPr>
              <w:jc w:val="center"/>
              <w:rPr>
                <w:rFonts w:ascii="Arial" w:hAnsi="Arial" w:cs="Arial"/>
                <w:b/>
              </w:rPr>
            </w:pPr>
          </w:p>
          <w:p w:rsidR="00930BD1" w:rsidRDefault="00930BD1" w:rsidP="00330576">
            <w:pPr>
              <w:jc w:val="center"/>
              <w:rPr>
                <w:rFonts w:ascii="Arial" w:hAnsi="Arial" w:cs="Arial"/>
                <w:b/>
              </w:rPr>
            </w:pPr>
          </w:p>
          <w:p w:rsidR="00930BD1" w:rsidRDefault="00930BD1" w:rsidP="003305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E/D</w:t>
            </w:r>
          </w:p>
          <w:p w:rsidR="00930BD1" w:rsidRDefault="00930BD1" w:rsidP="00330576">
            <w:pPr>
              <w:jc w:val="center"/>
              <w:rPr>
                <w:rFonts w:ascii="Arial" w:hAnsi="Arial" w:cs="Arial"/>
                <w:b/>
              </w:rPr>
            </w:pPr>
          </w:p>
          <w:p w:rsidR="00930BD1" w:rsidRDefault="00930BD1" w:rsidP="00330576">
            <w:pPr>
              <w:jc w:val="center"/>
              <w:rPr>
                <w:rFonts w:ascii="Arial" w:hAnsi="Arial" w:cs="Arial"/>
                <w:b/>
              </w:rPr>
            </w:pPr>
          </w:p>
          <w:p w:rsidR="00930BD1" w:rsidRDefault="00930BD1" w:rsidP="003305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E/D</w:t>
            </w:r>
          </w:p>
          <w:p w:rsidR="00930BD1" w:rsidRDefault="00930BD1" w:rsidP="00330576">
            <w:pPr>
              <w:jc w:val="center"/>
              <w:rPr>
                <w:rFonts w:ascii="Arial" w:hAnsi="Arial" w:cs="Arial"/>
                <w:b/>
              </w:rPr>
            </w:pPr>
          </w:p>
          <w:p w:rsidR="00930BD1" w:rsidRDefault="00930BD1" w:rsidP="00330576">
            <w:pPr>
              <w:jc w:val="center"/>
              <w:rPr>
                <w:rFonts w:ascii="Arial" w:hAnsi="Arial" w:cs="Arial"/>
                <w:b/>
              </w:rPr>
            </w:pPr>
          </w:p>
          <w:p w:rsidR="00930BD1" w:rsidRDefault="00930BD1" w:rsidP="003305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  <w:p w:rsidR="00930BD1" w:rsidRDefault="00930BD1" w:rsidP="00330576">
            <w:pPr>
              <w:jc w:val="center"/>
              <w:rPr>
                <w:rFonts w:ascii="Arial" w:hAnsi="Arial" w:cs="Arial"/>
                <w:b/>
              </w:rPr>
            </w:pPr>
          </w:p>
          <w:p w:rsidR="00930BD1" w:rsidRDefault="00930BD1" w:rsidP="00330576">
            <w:pPr>
              <w:jc w:val="center"/>
              <w:rPr>
                <w:rFonts w:ascii="Arial" w:hAnsi="Arial" w:cs="Arial"/>
                <w:b/>
              </w:rPr>
            </w:pPr>
          </w:p>
          <w:p w:rsidR="00930BD1" w:rsidRDefault="00930BD1" w:rsidP="003305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E/D</w:t>
            </w:r>
          </w:p>
          <w:p w:rsidR="00930BD1" w:rsidRDefault="00930BD1" w:rsidP="00330576">
            <w:pPr>
              <w:jc w:val="center"/>
              <w:rPr>
                <w:rFonts w:ascii="Arial" w:hAnsi="Arial" w:cs="Arial"/>
                <w:b/>
              </w:rPr>
            </w:pPr>
          </w:p>
          <w:p w:rsidR="00930BD1" w:rsidRDefault="00930BD1" w:rsidP="00330576">
            <w:pPr>
              <w:jc w:val="center"/>
              <w:rPr>
                <w:rFonts w:ascii="Arial" w:hAnsi="Arial" w:cs="Arial"/>
                <w:b/>
              </w:rPr>
            </w:pPr>
          </w:p>
          <w:p w:rsidR="00930BD1" w:rsidRDefault="00930BD1" w:rsidP="003305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E/D</w:t>
            </w:r>
          </w:p>
          <w:p w:rsidR="00930BD1" w:rsidRDefault="00930BD1" w:rsidP="00330576">
            <w:pPr>
              <w:jc w:val="center"/>
              <w:rPr>
                <w:rFonts w:ascii="Arial" w:hAnsi="Arial" w:cs="Arial"/>
                <w:b/>
              </w:rPr>
            </w:pPr>
          </w:p>
          <w:p w:rsidR="00930BD1" w:rsidRDefault="00930BD1" w:rsidP="00330576">
            <w:pPr>
              <w:jc w:val="center"/>
              <w:rPr>
                <w:rFonts w:ascii="Arial" w:hAnsi="Arial" w:cs="Arial"/>
                <w:b/>
              </w:rPr>
            </w:pPr>
          </w:p>
          <w:p w:rsidR="00930BD1" w:rsidRDefault="00930BD1" w:rsidP="003305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E/D</w:t>
            </w:r>
          </w:p>
          <w:p w:rsidR="00930BD1" w:rsidRDefault="00930BD1" w:rsidP="00330576">
            <w:pPr>
              <w:jc w:val="center"/>
              <w:rPr>
                <w:rFonts w:ascii="Arial" w:hAnsi="Arial" w:cs="Arial"/>
                <w:b/>
              </w:rPr>
            </w:pPr>
          </w:p>
          <w:p w:rsidR="00930BD1" w:rsidRDefault="00930BD1" w:rsidP="00330576">
            <w:pPr>
              <w:jc w:val="center"/>
              <w:rPr>
                <w:rFonts w:ascii="Arial" w:hAnsi="Arial" w:cs="Arial"/>
                <w:b/>
              </w:rPr>
            </w:pPr>
          </w:p>
          <w:p w:rsidR="00930BD1" w:rsidRDefault="00930BD1" w:rsidP="003305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  <w:p w:rsidR="00930BD1" w:rsidRDefault="00930BD1" w:rsidP="00330576">
            <w:pPr>
              <w:jc w:val="center"/>
              <w:rPr>
                <w:rFonts w:ascii="Arial" w:hAnsi="Arial" w:cs="Arial"/>
                <w:b/>
              </w:rPr>
            </w:pPr>
          </w:p>
          <w:p w:rsidR="00930BD1" w:rsidRDefault="00930BD1" w:rsidP="00330576">
            <w:pPr>
              <w:jc w:val="center"/>
              <w:rPr>
                <w:rFonts w:ascii="Arial" w:hAnsi="Arial" w:cs="Arial"/>
                <w:b/>
              </w:rPr>
            </w:pPr>
          </w:p>
          <w:p w:rsidR="00930BD1" w:rsidRDefault="00930BD1" w:rsidP="003305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  <w:p w:rsidR="00930BD1" w:rsidRDefault="00930BD1" w:rsidP="00330576">
            <w:pPr>
              <w:jc w:val="center"/>
              <w:rPr>
                <w:rFonts w:ascii="Arial" w:hAnsi="Arial" w:cs="Arial"/>
                <w:b/>
              </w:rPr>
            </w:pPr>
          </w:p>
          <w:p w:rsidR="00930BD1" w:rsidRDefault="00930BD1" w:rsidP="00330576">
            <w:pPr>
              <w:jc w:val="center"/>
              <w:rPr>
                <w:rFonts w:ascii="Arial" w:hAnsi="Arial" w:cs="Arial"/>
                <w:b/>
              </w:rPr>
            </w:pPr>
          </w:p>
          <w:p w:rsidR="00930BD1" w:rsidRDefault="00930BD1" w:rsidP="003305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  <w:p w:rsidR="00930BD1" w:rsidRDefault="00930BD1" w:rsidP="00330576">
            <w:pPr>
              <w:jc w:val="center"/>
              <w:rPr>
                <w:rFonts w:ascii="Arial" w:hAnsi="Arial" w:cs="Arial"/>
                <w:b/>
              </w:rPr>
            </w:pPr>
          </w:p>
          <w:p w:rsidR="00930BD1" w:rsidRDefault="00930BD1" w:rsidP="00330576">
            <w:pPr>
              <w:jc w:val="center"/>
              <w:rPr>
                <w:rFonts w:ascii="Arial" w:hAnsi="Arial" w:cs="Arial"/>
                <w:b/>
              </w:rPr>
            </w:pPr>
          </w:p>
          <w:p w:rsidR="00930BD1" w:rsidRDefault="001D75D1" w:rsidP="003305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  <w:p w:rsidR="001D75D1" w:rsidRDefault="001D75D1" w:rsidP="00330576">
            <w:pPr>
              <w:jc w:val="center"/>
              <w:rPr>
                <w:rFonts w:ascii="Arial" w:hAnsi="Arial" w:cs="Arial"/>
                <w:b/>
              </w:rPr>
            </w:pPr>
          </w:p>
          <w:p w:rsidR="001D75D1" w:rsidRDefault="001D75D1" w:rsidP="00330576">
            <w:pPr>
              <w:jc w:val="center"/>
              <w:rPr>
                <w:rFonts w:ascii="Arial" w:hAnsi="Arial" w:cs="Arial"/>
                <w:b/>
              </w:rPr>
            </w:pPr>
          </w:p>
          <w:p w:rsidR="001D75D1" w:rsidRDefault="001D75D1" w:rsidP="003305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E/D</w:t>
            </w:r>
          </w:p>
          <w:p w:rsidR="00930BD1" w:rsidRDefault="00930BD1" w:rsidP="00330576">
            <w:pPr>
              <w:jc w:val="center"/>
              <w:rPr>
                <w:rFonts w:ascii="Arial" w:hAnsi="Arial" w:cs="Arial"/>
                <w:b/>
              </w:rPr>
            </w:pPr>
          </w:p>
          <w:p w:rsidR="00930BD1" w:rsidRPr="001E6F47" w:rsidRDefault="00930BD1" w:rsidP="001D75D1">
            <w:pPr>
              <w:rPr>
                <w:rFonts w:ascii="Arial" w:hAnsi="Arial" w:cs="Arial"/>
                <w:b/>
              </w:rPr>
            </w:pPr>
          </w:p>
        </w:tc>
        <w:tc>
          <w:tcPr>
            <w:tcW w:w="5411" w:type="dxa"/>
          </w:tcPr>
          <w:p w:rsidR="00F86E45" w:rsidRDefault="00930BD1" w:rsidP="00DA6B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E/D means experience preferred but not necessarily essential.</w:t>
            </w:r>
          </w:p>
          <w:p w:rsidR="00930BD1" w:rsidRDefault="00930BD1" w:rsidP="00DA6B02">
            <w:pPr>
              <w:rPr>
                <w:rFonts w:ascii="Arial" w:hAnsi="Arial" w:cs="Arial"/>
                <w:b/>
              </w:rPr>
            </w:pPr>
          </w:p>
          <w:p w:rsidR="00930BD1" w:rsidRDefault="00930BD1" w:rsidP="00DA6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and understanding of rent collection and debt recovery</w:t>
            </w:r>
          </w:p>
          <w:p w:rsidR="00930BD1" w:rsidRDefault="00930BD1" w:rsidP="00DA6B02">
            <w:pPr>
              <w:rPr>
                <w:rFonts w:ascii="Arial" w:hAnsi="Arial" w:cs="Arial"/>
              </w:rPr>
            </w:pPr>
          </w:p>
          <w:p w:rsidR="00930BD1" w:rsidRDefault="00930BD1" w:rsidP="00DA6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with indivi</w:t>
            </w:r>
            <w:r w:rsidR="00832597">
              <w:rPr>
                <w:rFonts w:ascii="Arial" w:hAnsi="Arial" w:cs="Arial"/>
              </w:rPr>
              <w:t>duals within their own accommodation; shared or individual</w:t>
            </w:r>
          </w:p>
          <w:p w:rsidR="00930BD1" w:rsidRDefault="00930BD1" w:rsidP="00DA6B02">
            <w:pPr>
              <w:rPr>
                <w:rFonts w:ascii="Arial" w:hAnsi="Arial" w:cs="Arial"/>
              </w:rPr>
            </w:pPr>
          </w:p>
          <w:p w:rsidR="00930BD1" w:rsidRDefault="00930BD1" w:rsidP="00DA6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supporting tenant involvement and empowerment</w:t>
            </w:r>
          </w:p>
          <w:p w:rsidR="00930BD1" w:rsidRDefault="00930BD1" w:rsidP="00DA6B02">
            <w:pPr>
              <w:rPr>
                <w:rFonts w:ascii="Arial" w:hAnsi="Arial" w:cs="Arial"/>
              </w:rPr>
            </w:pPr>
          </w:p>
          <w:p w:rsidR="00930BD1" w:rsidRDefault="00930BD1" w:rsidP="00DA6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of housing law including terminating tenancies</w:t>
            </w:r>
            <w:r w:rsidR="00832597">
              <w:rPr>
                <w:rFonts w:ascii="Arial" w:hAnsi="Arial" w:cs="Arial"/>
              </w:rPr>
              <w:t xml:space="preserve"> / licence agreement</w:t>
            </w:r>
          </w:p>
          <w:p w:rsidR="00930BD1" w:rsidRDefault="00930BD1" w:rsidP="00DA6B02">
            <w:pPr>
              <w:rPr>
                <w:rFonts w:ascii="Arial" w:hAnsi="Arial" w:cs="Arial"/>
              </w:rPr>
            </w:pPr>
          </w:p>
          <w:p w:rsidR="00930BD1" w:rsidRDefault="00930BD1" w:rsidP="00DA6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of tenants and landlords rights and obligations</w:t>
            </w:r>
          </w:p>
          <w:p w:rsidR="00930BD1" w:rsidRDefault="00930BD1" w:rsidP="00DA6B02">
            <w:pPr>
              <w:rPr>
                <w:rFonts w:ascii="Arial" w:hAnsi="Arial" w:cs="Arial"/>
              </w:rPr>
            </w:pPr>
          </w:p>
          <w:p w:rsidR="00930BD1" w:rsidRDefault="00930BD1" w:rsidP="00DA6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of welfare benefits and support grants available</w:t>
            </w:r>
          </w:p>
          <w:p w:rsidR="00930BD1" w:rsidRDefault="00930BD1" w:rsidP="00DA6B02">
            <w:pPr>
              <w:rPr>
                <w:rFonts w:ascii="Arial" w:hAnsi="Arial" w:cs="Arial"/>
              </w:rPr>
            </w:pPr>
          </w:p>
          <w:p w:rsidR="00930BD1" w:rsidRDefault="00930BD1" w:rsidP="00DA6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with Health and Safety regulations</w:t>
            </w:r>
          </w:p>
          <w:p w:rsidR="00930BD1" w:rsidRDefault="00930BD1" w:rsidP="00DA6B02">
            <w:pPr>
              <w:rPr>
                <w:rFonts w:ascii="Arial" w:hAnsi="Arial" w:cs="Arial"/>
              </w:rPr>
            </w:pPr>
          </w:p>
          <w:p w:rsidR="00930BD1" w:rsidRDefault="00930BD1" w:rsidP="00DA6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form positive relationships with clients, partner agencies and team</w:t>
            </w:r>
          </w:p>
          <w:p w:rsidR="001D75D1" w:rsidRDefault="001D75D1" w:rsidP="00DA6B02">
            <w:pPr>
              <w:rPr>
                <w:rFonts w:ascii="Arial" w:hAnsi="Arial" w:cs="Arial"/>
              </w:rPr>
            </w:pPr>
          </w:p>
          <w:p w:rsidR="001D75D1" w:rsidRDefault="001D75D1" w:rsidP="00DA6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motivate people to engage with help and support offered</w:t>
            </w:r>
          </w:p>
          <w:p w:rsidR="00930BD1" w:rsidRDefault="00930BD1" w:rsidP="00DA6B02">
            <w:pPr>
              <w:rPr>
                <w:rFonts w:ascii="Arial" w:hAnsi="Arial" w:cs="Arial"/>
              </w:rPr>
            </w:pPr>
          </w:p>
          <w:p w:rsidR="00930BD1" w:rsidRDefault="00930BD1" w:rsidP="00DA6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Confidence in working with people in their own home.</w:t>
            </w:r>
          </w:p>
          <w:p w:rsidR="00930BD1" w:rsidRDefault="00930BD1" w:rsidP="00DA6B02">
            <w:pPr>
              <w:rPr>
                <w:rFonts w:ascii="Arial" w:hAnsi="Arial" w:cs="Arial"/>
              </w:rPr>
            </w:pPr>
          </w:p>
          <w:p w:rsidR="00930BD1" w:rsidRPr="00930BD1" w:rsidRDefault="00930BD1" w:rsidP="00DA6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communicate logically, concisely and effectively at all times</w:t>
            </w:r>
          </w:p>
          <w:p w:rsidR="00853C22" w:rsidRDefault="00853C22" w:rsidP="00930BD1">
            <w:pPr>
              <w:rPr>
                <w:rFonts w:ascii="Arial" w:hAnsi="Arial" w:cs="Arial"/>
              </w:rPr>
            </w:pPr>
          </w:p>
          <w:p w:rsidR="00930BD1" w:rsidRPr="001E6F47" w:rsidRDefault="00930BD1" w:rsidP="008325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asses situations and </w:t>
            </w:r>
            <w:r w:rsidR="00832597">
              <w:rPr>
                <w:rFonts w:ascii="Arial" w:hAnsi="Arial" w:cs="Arial"/>
              </w:rPr>
              <w:t>residents to ensure suitable solutions and placements</w:t>
            </w:r>
          </w:p>
        </w:tc>
      </w:tr>
      <w:tr w:rsidR="00F86E45" w:rsidRPr="003F0F75" w:rsidTr="00F86E45">
        <w:tblPrEx>
          <w:shd w:val="clear" w:color="auto" w:fill="auto"/>
        </w:tblPrEx>
        <w:tc>
          <w:tcPr>
            <w:tcW w:w="2174" w:type="dxa"/>
          </w:tcPr>
          <w:p w:rsidR="00F86E45" w:rsidRPr="00765A3F" w:rsidRDefault="00F86E45" w:rsidP="00DA6B02">
            <w:pPr>
              <w:rPr>
                <w:rFonts w:ascii="Arial" w:hAnsi="Arial" w:cs="Arial"/>
                <w:b/>
              </w:rPr>
            </w:pPr>
            <w:r w:rsidRPr="00765A3F">
              <w:rPr>
                <w:rFonts w:ascii="Arial" w:hAnsi="Arial" w:cs="Arial"/>
                <w:b/>
              </w:rPr>
              <w:lastRenderedPageBreak/>
              <w:t>Person</w:t>
            </w:r>
            <w:r>
              <w:rPr>
                <w:rFonts w:ascii="Arial" w:hAnsi="Arial" w:cs="Arial"/>
                <w:b/>
              </w:rPr>
              <w:t>al</w:t>
            </w:r>
            <w:r w:rsidRPr="00765A3F">
              <w:rPr>
                <w:rFonts w:ascii="Arial" w:hAnsi="Arial" w:cs="Arial"/>
                <w:b/>
              </w:rPr>
              <w:t xml:space="preserve"> characteristics</w:t>
            </w:r>
          </w:p>
        </w:tc>
        <w:tc>
          <w:tcPr>
            <w:tcW w:w="603" w:type="dxa"/>
          </w:tcPr>
          <w:p w:rsidR="00F86E45" w:rsidRDefault="001D75D1" w:rsidP="00DA6B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  <w:p w:rsidR="00F86E45" w:rsidRDefault="00F86E45" w:rsidP="00DA6B02">
            <w:pPr>
              <w:jc w:val="center"/>
              <w:rPr>
                <w:rFonts w:ascii="Arial" w:hAnsi="Arial" w:cs="Arial"/>
                <w:b/>
              </w:rPr>
            </w:pPr>
          </w:p>
          <w:p w:rsidR="001D75D1" w:rsidRDefault="001D75D1" w:rsidP="00DA6B02">
            <w:pPr>
              <w:jc w:val="center"/>
              <w:rPr>
                <w:rFonts w:ascii="Arial" w:hAnsi="Arial" w:cs="Arial"/>
                <w:b/>
              </w:rPr>
            </w:pPr>
          </w:p>
          <w:p w:rsidR="00F86E45" w:rsidRDefault="00F86E45" w:rsidP="00DA6B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  <w:p w:rsidR="00F86E45" w:rsidRDefault="00F86E45" w:rsidP="00DA6B02">
            <w:pPr>
              <w:jc w:val="center"/>
              <w:rPr>
                <w:rFonts w:ascii="Arial" w:hAnsi="Arial" w:cs="Arial"/>
                <w:b/>
              </w:rPr>
            </w:pPr>
          </w:p>
          <w:p w:rsidR="00F86E45" w:rsidRDefault="00F86E45" w:rsidP="00F86E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  <w:p w:rsidR="00F86E45" w:rsidRDefault="00F86E45" w:rsidP="00DA6B02">
            <w:pPr>
              <w:jc w:val="center"/>
              <w:rPr>
                <w:rFonts w:ascii="Arial" w:hAnsi="Arial" w:cs="Arial"/>
                <w:b/>
              </w:rPr>
            </w:pPr>
          </w:p>
          <w:p w:rsidR="001D75D1" w:rsidRDefault="001D75D1" w:rsidP="00DA6B02">
            <w:pPr>
              <w:jc w:val="center"/>
              <w:rPr>
                <w:rFonts w:ascii="Arial" w:hAnsi="Arial" w:cs="Arial"/>
                <w:b/>
              </w:rPr>
            </w:pPr>
          </w:p>
          <w:p w:rsidR="00F86E45" w:rsidRDefault="00F86E45" w:rsidP="00DA6B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  <w:p w:rsidR="00F86E45" w:rsidRDefault="00F86E45" w:rsidP="00DA6B02">
            <w:pPr>
              <w:rPr>
                <w:rFonts w:ascii="Arial" w:hAnsi="Arial" w:cs="Arial"/>
                <w:b/>
              </w:rPr>
            </w:pPr>
          </w:p>
          <w:p w:rsidR="00F86E45" w:rsidRPr="00765A3F" w:rsidRDefault="00F86E45" w:rsidP="00F86E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11" w:type="dxa"/>
          </w:tcPr>
          <w:p w:rsidR="00F86E45" w:rsidRDefault="001D75D1" w:rsidP="00DA6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diffuse difficult situations and remain calm</w:t>
            </w:r>
          </w:p>
          <w:p w:rsidR="00F86E45" w:rsidRDefault="00F86E45" w:rsidP="00DA6B02">
            <w:pPr>
              <w:rPr>
                <w:rFonts w:ascii="Arial" w:hAnsi="Arial" w:cs="Arial"/>
              </w:rPr>
            </w:pPr>
          </w:p>
          <w:p w:rsidR="00F86E45" w:rsidRDefault="001D75D1" w:rsidP="00DA6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majority of the time unsupervised</w:t>
            </w:r>
          </w:p>
          <w:p w:rsidR="00F86E45" w:rsidRDefault="00F86E45" w:rsidP="00DA6B02">
            <w:pPr>
              <w:rPr>
                <w:rFonts w:ascii="Arial" w:hAnsi="Arial" w:cs="Arial"/>
              </w:rPr>
            </w:pPr>
          </w:p>
          <w:p w:rsidR="00F86E45" w:rsidRDefault="001D75D1" w:rsidP="00DA6B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Good time management, organisation and prioritisation </w:t>
            </w:r>
            <w:r w:rsidR="00F86E45">
              <w:rPr>
                <w:rFonts w:ascii="Arial" w:hAnsi="Arial" w:cs="Arial"/>
              </w:rPr>
              <w:t>skills</w:t>
            </w:r>
          </w:p>
          <w:p w:rsidR="00F86E45" w:rsidRDefault="00F86E45" w:rsidP="00DA6B02">
            <w:pPr>
              <w:rPr>
                <w:rFonts w:ascii="Arial" w:hAnsi="Arial" w:cs="Arial"/>
              </w:rPr>
            </w:pPr>
          </w:p>
          <w:p w:rsidR="00F86E45" w:rsidRDefault="001D75D1" w:rsidP="00DA6B02">
            <w:pPr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lang w:val="en-GB" w:eastAsia="en-GB"/>
              </w:rPr>
              <w:t>Ability to drive and use of own car</w:t>
            </w:r>
          </w:p>
          <w:p w:rsidR="00F86E45" w:rsidRDefault="00F86E45" w:rsidP="00DA6B02">
            <w:pPr>
              <w:rPr>
                <w:rFonts w:ascii="Arial" w:hAnsi="Arial" w:cs="Arial"/>
                <w:lang w:val="en-GB" w:eastAsia="en-GB"/>
              </w:rPr>
            </w:pPr>
          </w:p>
          <w:p w:rsidR="00F86E45" w:rsidRDefault="00F86E45" w:rsidP="00DA6B02">
            <w:pPr>
              <w:rPr>
                <w:rFonts w:ascii="Arial" w:hAnsi="Arial" w:cs="Arial"/>
                <w:lang w:val="en-GB" w:eastAsia="en-GB"/>
              </w:rPr>
            </w:pPr>
          </w:p>
          <w:p w:rsidR="00F86E45" w:rsidRPr="00765A3F" w:rsidRDefault="00F86E45" w:rsidP="00DA6B02">
            <w:pPr>
              <w:rPr>
                <w:rFonts w:ascii="Arial" w:hAnsi="Arial" w:cs="Arial"/>
              </w:rPr>
            </w:pPr>
          </w:p>
        </w:tc>
      </w:tr>
    </w:tbl>
    <w:p w:rsidR="0073593D" w:rsidRDefault="0073593D" w:rsidP="0073593D">
      <w:pPr>
        <w:rPr>
          <w:rFonts w:ascii="Arial" w:hAnsi="Arial" w:cs="Arial"/>
          <w:lang w:val="en-GB"/>
        </w:rPr>
      </w:pPr>
    </w:p>
    <w:p w:rsidR="0073593D" w:rsidRDefault="0073593D" w:rsidP="0073593D">
      <w:pPr>
        <w:rPr>
          <w:rFonts w:ascii="Arial" w:hAnsi="Arial" w:cs="Arial"/>
          <w:lang w:val="en-GB"/>
        </w:rPr>
      </w:pPr>
    </w:p>
    <w:p w:rsidR="0073593D" w:rsidRDefault="0073593D" w:rsidP="0073593D">
      <w:pPr>
        <w:rPr>
          <w:rFonts w:ascii="Arial" w:hAnsi="Arial" w:cs="Arial"/>
          <w:lang w:val="en-GB"/>
        </w:rPr>
      </w:pPr>
    </w:p>
    <w:p w:rsidR="0073593D" w:rsidRPr="00514E6F" w:rsidRDefault="001D75D1" w:rsidP="00F86E45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This post will be subject to a DBS check and will require the post-holder to participate in on-call duties on a rota basis</w:t>
      </w:r>
    </w:p>
    <w:p w:rsidR="00314451" w:rsidRDefault="007C3400"/>
    <w:sectPr w:rsidR="00314451" w:rsidSect="001551A5">
      <w:footerReference w:type="even" r:id="rId6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93D" w:rsidRDefault="0073593D" w:rsidP="0073593D">
      <w:r>
        <w:separator/>
      </w:r>
    </w:p>
  </w:endnote>
  <w:endnote w:type="continuationSeparator" w:id="0">
    <w:p w:rsidR="0073593D" w:rsidRDefault="0073593D" w:rsidP="0073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M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E18" w:rsidRDefault="00E00450" w:rsidP="001C07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3593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2E18" w:rsidRDefault="007C3400" w:rsidP="00A538B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93D" w:rsidRDefault="0073593D" w:rsidP="0073593D">
      <w:r>
        <w:separator/>
      </w:r>
    </w:p>
  </w:footnote>
  <w:footnote w:type="continuationSeparator" w:id="0">
    <w:p w:rsidR="0073593D" w:rsidRDefault="0073593D" w:rsidP="00735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93D"/>
    <w:rsid w:val="001D75D1"/>
    <w:rsid w:val="00330576"/>
    <w:rsid w:val="0073593D"/>
    <w:rsid w:val="007C3400"/>
    <w:rsid w:val="00832597"/>
    <w:rsid w:val="00853C22"/>
    <w:rsid w:val="00930BD1"/>
    <w:rsid w:val="00AB36E7"/>
    <w:rsid w:val="00AF7522"/>
    <w:rsid w:val="00B73EA0"/>
    <w:rsid w:val="00D42B24"/>
    <w:rsid w:val="00D6458A"/>
    <w:rsid w:val="00DA67E0"/>
    <w:rsid w:val="00E00450"/>
    <w:rsid w:val="00F8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F0F826-9E2C-4779-A9EF-E0475FEE7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359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3593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73593D"/>
  </w:style>
  <w:style w:type="paragraph" w:styleId="FootnoteText">
    <w:name w:val="footnote text"/>
    <w:basedOn w:val="Normal"/>
    <w:link w:val="FootnoteTextChar"/>
    <w:uiPriority w:val="99"/>
    <w:semiHidden/>
    <w:unhideWhenUsed/>
    <w:rsid w:val="0073593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593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7359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eilidhkennedy</dc:creator>
  <cp:lastModifiedBy>Tammy Bolton</cp:lastModifiedBy>
  <cp:revision>2</cp:revision>
  <dcterms:created xsi:type="dcterms:W3CDTF">2021-11-24T09:10:00Z</dcterms:created>
  <dcterms:modified xsi:type="dcterms:W3CDTF">2021-11-24T09:10:00Z</dcterms:modified>
</cp:coreProperties>
</file>